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7" w:type="dxa"/>
        <w:jc w:val="center"/>
        <w:tblInd w:w="743" w:type="dxa"/>
        <w:tblLook w:val="01E0" w:firstRow="1" w:lastRow="1" w:firstColumn="1" w:lastColumn="1" w:noHBand="0" w:noVBand="0"/>
      </w:tblPr>
      <w:tblGrid>
        <w:gridCol w:w="3768"/>
        <w:gridCol w:w="5899"/>
      </w:tblGrid>
      <w:tr w:rsidR="00B9581C" w:rsidTr="00573864">
        <w:trPr>
          <w:trHeight w:val="1368"/>
          <w:jc w:val="center"/>
        </w:trPr>
        <w:tc>
          <w:tcPr>
            <w:tcW w:w="3768" w:type="dxa"/>
          </w:tcPr>
          <w:p w:rsidR="00B9581C" w:rsidRPr="00DB193D" w:rsidRDefault="00B9581C">
            <w:pPr>
              <w:rPr>
                <w:b w:val="0"/>
                <w:sz w:val="24"/>
                <w:szCs w:val="24"/>
              </w:rPr>
            </w:pPr>
            <w:r w:rsidRPr="00DB193D">
              <w:rPr>
                <w:b w:val="0"/>
                <w:sz w:val="24"/>
                <w:szCs w:val="24"/>
              </w:rPr>
              <w:t>ỦY BAN NHÂN DÂN</w:t>
            </w:r>
          </w:p>
          <w:p w:rsidR="00B9581C" w:rsidRPr="00DB193D" w:rsidRDefault="00B9581C">
            <w:pPr>
              <w:rPr>
                <w:b w:val="0"/>
                <w:sz w:val="24"/>
                <w:szCs w:val="24"/>
              </w:rPr>
            </w:pPr>
            <w:r w:rsidRPr="00DB193D">
              <w:rPr>
                <w:b w:val="0"/>
                <w:sz w:val="24"/>
                <w:szCs w:val="24"/>
              </w:rPr>
              <w:t>THÀNH PHỐ HỒ CHÍ MINH</w:t>
            </w:r>
          </w:p>
          <w:p w:rsidR="00B9581C" w:rsidRPr="00E65ACE" w:rsidRDefault="00B9581C" w:rsidP="00E65ACE">
            <w:r w:rsidRPr="00FA3B9F">
              <w:t>SỞ GIÁO DỤC VÀ ĐÀO TẠO</w:t>
            </w:r>
          </w:p>
          <w:p w:rsidR="00B9581C" w:rsidRDefault="00E65ACE" w:rsidP="00E65ACE">
            <w:pPr>
              <w:spacing w:before="240"/>
              <w:rPr>
                <w:b w:val="0"/>
                <w:sz w:val="24"/>
                <w:szCs w:val="24"/>
              </w:rPr>
            </w:pPr>
            <w:r>
              <w:rPr>
                <w:noProof/>
              </w:rPr>
              <mc:AlternateContent>
                <mc:Choice Requires="wps">
                  <w:drawing>
                    <wp:anchor distT="0" distB="0" distL="114300" distR="114300" simplePos="0" relativeHeight="251658240" behindDoc="0" locked="0" layoutInCell="1" allowOverlap="1" wp14:anchorId="2FF91E58" wp14:editId="030DE4A6">
                      <wp:simplePos x="0" y="0"/>
                      <wp:positionH relativeFrom="column">
                        <wp:posOffset>413385</wp:posOffset>
                      </wp:positionH>
                      <wp:positionV relativeFrom="paragraph">
                        <wp:posOffset>33985</wp:posOffset>
                      </wp:positionV>
                      <wp:extent cx="1353312" cy="0"/>
                      <wp:effectExtent l="0" t="0" r="1841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331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2.7pt" to="139.1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vj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0JneuAICKrWzoTZ6Vi/mWdPvDildtUQdeGT4ejGQloWM5E1K2DgD+Pv+s2YQQ45exzad&#10;G9sFSGgAOkc1Lnc1+NkjCofZdDadZkCL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kohM1dsAAAAGAQAADwAAAGRycy9kb3ducmV2LnhtbEyOwU7DMBBE70j8g7VIXCrqNNBS&#10;hTgVAnLjQgFx3cZLEhGv09htQ7++Cxc4jmb05uWr0XVqT0NoPRuYTRNQxJW3LdcG3l7LqyWoEJEt&#10;dp7JwDcFWBXnZzlm1h/4hfbrWCuBcMjQQBNjn2kdqoYchqnviaX79IPDKHGotR3wIHDX6TRJFtph&#10;y/LQYE8PDVVf650zEMp32pbHSTVJPq5rT+n28fkJjbm8GO/vQEUa498YfvRFHQpx2vgd26A6A4v5&#10;TJYG5jegpE5vlymozW/WRa7/6xcnAAAA//8DAFBLAQItABQABgAIAAAAIQC2gziS/gAAAOEBAAAT&#10;AAAAAAAAAAAAAAAAAAAAAABbQ29udGVudF9UeXBlc10ueG1sUEsBAi0AFAAGAAgAAAAhADj9If/W&#10;AAAAlAEAAAsAAAAAAAAAAAAAAAAALwEAAF9yZWxzLy5yZWxzUEsBAi0AFAAGAAgAAAAhAAS9++MS&#10;AgAAKAQAAA4AAAAAAAAAAAAAAAAALgIAAGRycy9lMm9Eb2MueG1sUEsBAi0AFAAGAAgAAAAhAJKI&#10;TNXbAAAABgEAAA8AAAAAAAAAAAAAAAAAbAQAAGRycy9kb3ducmV2LnhtbFBLBQYAAAAABAAEAPMA&#10;AAB0BQAAAAA=&#10;"/>
                  </w:pict>
                </mc:Fallback>
              </mc:AlternateContent>
            </w:r>
            <w:r w:rsidR="001B3014">
              <w:rPr>
                <w:b w:val="0"/>
              </w:rPr>
              <w:t>Số:</w:t>
            </w:r>
            <w:r w:rsidR="00D81F08">
              <w:rPr>
                <w:b w:val="0"/>
              </w:rPr>
              <w:t xml:space="preserve"> </w:t>
            </w:r>
            <w:r w:rsidR="00C71DF8">
              <w:rPr>
                <w:b w:val="0"/>
              </w:rPr>
              <w:t>1187</w:t>
            </w:r>
            <w:r w:rsidR="00D81F08">
              <w:rPr>
                <w:b w:val="0"/>
              </w:rPr>
              <w:t>/GDĐT-</w:t>
            </w:r>
            <w:r w:rsidR="00E839E7">
              <w:rPr>
                <w:b w:val="0"/>
              </w:rPr>
              <w:t>T</w:t>
            </w:r>
            <w:r w:rsidR="00812D41">
              <w:rPr>
                <w:b w:val="0"/>
              </w:rPr>
              <w:t>rH</w:t>
            </w:r>
          </w:p>
          <w:p w:rsidR="00B9581C" w:rsidRPr="00E65ACE" w:rsidRDefault="002415CF" w:rsidP="00704A88">
            <w:pPr>
              <w:spacing w:before="120"/>
              <w:rPr>
                <w:b w:val="0"/>
                <w:sz w:val="24"/>
                <w:szCs w:val="24"/>
              </w:rPr>
            </w:pPr>
            <w:r>
              <w:rPr>
                <w:b w:val="0"/>
                <w:sz w:val="24"/>
                <w:szCs w:val="24"/>
              </w:rPr>
              <w:t>V/v</w:t>
            </w:r>
            <w:r w:rsidR="00724306">
              <w:rPr>
                <w:b w:val="0"/>
                <w:sz w:val="24"/>
                <w:szCs w:val="24"/>
              </w:rPr>
              <w:t xml:space="preserve"> tiếp nhận và giải quyết hồ sơ công nhận trường dạy 2 buổi/ngày từ năm học 2015-2016</w:t>
            </w:r>
          </w:p>
        </w:tc>
        <w:tc>
          <w:tcPr>
            <w:tcW w:w="5899" w:type="dxa"/>
          </w:tcPr>
          <w:p w:rsidR="00B9581C" w:rsidRPr="00DB193D" w:rsidRDefault="00B9581C" w:rsidP="00DB193D">
            <w:pPr>
              <w:rPr>
                <w:sz w:val="24"/>
                <w:szCs w:val="24"/>
              </w:rPr>
            </w:pPr>
            <w:r w:rsidRPr="00DB193D">
              <w:rPr>
                <w:sz w:val="24"/>
                <w:szCs w:val="24"/>
              </w:rPr>
              <w:t>CỘNG HÒA XÃ HỘI CHỦ NGHĨA VIỆT NAM</w:t>
            </w:r>
          </w:p>
          <w:p w:rsidR="00B9581C" w:rsidRDefault="00B9581C">
            <w:r>
              <w:t>Độc lập – Tự do – Hạnh phúc</w:t>
            </w:r>
          </w:p>
          <w:p w:rsidR="00B9581C" w:rsidRDefault="003C3631">
            <w:r>
              <w:rPr>
                <w:noProof/>
              </w:rPr>
              <mc:AlternateContent>
                <mc:Choice Requires="wps">
                  <w:drawing>
                    <wp:anchor distT="0" distB="0" distL="114300" distR="114300" simplePos="0" relativeHeight="251657216" behindDoc="0" locked="0" layoutInCell="1" allowOverlap="1">
                      <wp:simplePos x="0" y="0"/>
                      <wp:positionH relativeFrom="column">
                        <wp:posOffset>730885</wp:posOffset>
                      </wp:positionH>
                      <wp:positionV relativeFrom="paragraph">
                        <wp:posOffset>28575</wp:posOffset>
                      </wp:positionV>
                      <wp:extent cx="2127885" cy="0"/>
                      <wp:effectExtent l="6985" t="9525" r="8255"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5pt,2.25pt" to="225.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3oI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Msf5rPpxj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6qGoLNoAAAAHAQAADwAAAGRycy9kb3ducmV2LnhtbEyOwU7DMBBE70j8g7VIXCrqJDQI&#10;hTgVAnLjQgFx3cZLEhGv09htA1/PwgWOTzOaeeV6doM60BR6zwbSZQKKuPG259bAy3N9cQ0qRGSL&#10;g2cy8EkB1tXpSYmF9Ud+osMmtkpGOBRooItxLLQOTUcOw9KPxJK9+8lhFJxabSc8yrgbdJYkV9ph&#10;z/LQ4Uh3HTUfm70zEOpX2tVfi2aRvF22nrLd/eMDGnN+Nt/egIo0x78y/OiLOlTitPV7tkENwmme&#10;StXAKgcl+SpPMlDbX9ZVqf/7V98AAAD//wMAUEsBAi0AFAAGAAgAAAAhALaDOJL+AAAA4QEAABMA&#10;AAAAAAAAAAAAAAAAAAAAAFtDb250ZW50X1R5cGVzXS54bWxQSwECLQAUAAYACAAAACEAOP0h/9YA&#10;AACUAQAACwAAAAAAAAAAAAAAAAAvAQAAX3JlbHMvLnJlbHNQSwECLQAUAAYACAAAACEAHZ96CBIC&#10;AAAoBAAADgAAAAAAAAAAAAAAAAAuAgAAZHJzL2Uyb0RvYy54bWxQSwECLQAUAAYACAAAACEA6qGo&#10;LNoAAAAHAQAADwAAAAAAAAAAAAAAAABsBAAAZHJzL2Rvd25yZXYueG1sUEsFBgAAAAAEAAQA8wAA&#10;AHMFAAAAAA==&#10;"/>
                  </w:pict>
                </mc:Fallback>
              </mc:AlternateContent>
            </w:r>
          </w:p>
          <w:p w:rsidR="00B9581C" w:rsidRPr="00DB193D" w:rsidRDefault="00DB193D" w:rsidP="00C71DF8">
            <w:pPr>
              <w:spacing w:before="240"/>
              <w:rPr>
                <w:b w:val="0"/>
                <w:sz w:val="24"/>
                <w:szCs w:val="24"/>
              </w:rPr>
            </w:pPr>
            <w:r>
              <w:rPr>
                <w:b w:val="0"/>
                <w:i/>
              </w:rPr>
              <w:t xml:space="preserve"> </w:t>
            </w:r>
            <w:r w:rsidRPr="00812D41">
              <w:rPr>
                <w:b w:val="0"/>
                <w:i/>
                <w:szCs w:val="24"/>
              </w:rPr>
              <w:t xml:space="preserve">Thành phố </w:t>
            </w:r>
            <w:r w:rsidR="00B9581C" w:rsidRPr="00812D41">
              <w:rPr>
                <w:b w:val="0"/>
                <w:i/>
                <w:szCs w:val="24"/>
              </w:rPr>
              <w:t>Hồ Chí Minh, ngày</w:t>
            </w:r>
            <w:r w:rsidR="00CC392C">
              <w:rPr>
                <w:b w:val="0"/>
                <w:i/>
                <w:szCs w:val="24"/>
              </w:rPr>
              <w:t xml:space="preserve"> </w:t>
            </w:r>
            <w:r w:rsidR="00C71DF8">
              <w:rPr>
                <w:b w:val="0"/>
                <w:i/>
                <w:szCs w:val="24"/>
              </w:rPr>
              <w:t>22</w:t>
            </w:r>
            <w:r w:rsidR="001B3014" w:rsidRPr="00812D41">
              <w:rPr>
                <w:b w:val="0"/>
                <w:i/>
                <w:szCs w:val="24"/>
              </w:rPr>
              <w:t xml:space="preserve"> tháng</w:t>
            </w:r>
            <w:r w:rsidR="00C71DF8">
              <w:rPr>
                <w:b w:val="0"/>
                <w:i/>
                <w:szCs w:val="24"/>
              </w:rPr>
              <w:t xml:space="preserve"> 4</w:t>
            </w:r>
            <w:r w:rsidRPr="00812D41">
              <w:rPr>
                <w:b w:val="0"/>
                <w:i/>
                <w:szCs w:val="24"/>
              </w:rPr>
              <w:t xml:space="preserve"> </w:t>
            </w:r>
            <w:r w:rsidR="00C6082D" w:rsidRPr="00812D41">
              <w:rPr>
                <w:b w:val="0"/>
                <w:i/>
                <w:szCs w:val="24"/>
              </w:rPr>
              <w:t>n</w:t>
            </w:r>
            <w:r w:rsidR="00812D41">
              <w:rPr>
                <w:b w:val="0"/>
                <w:i/>
                <w:szCs w:val="24"/>
              </w:rPr>
              <w:t>ăm 201</w:t>
            </w:r>
            <w:r w:rsidR="00CD4317">
              <w:rPr>
                <w:b w:val="0"/>
                <w:i/>
                <w:szCs w:val="24"/>
              </w:rPr>
              <w:t>5</w:t>
            </w:r>
          </w:p>
        </w:tc>
      </w:tr>
    </w:tbl>
    <w:p w:rsidR="00DB193D" w:rsidRDefault="00B9581C" w:rsidP="000E6F10">
      <w:pPr>
        <w:spacing w:before="240"/>
        <w:rPr>
          <w:b w:val="0"/>
        </w:rPr>
      </w:pPr>
      <w:r w:rsidRPr="00B9581C">
        <w:rPr>
          <w:b w:val="0"/>
        </w:rPr>
        <w:t xml:space="preserve">    </w:t>
      </w:r>
      <w:r w:rsidR="00CA6D3D">
        <w:rPr>
          <w:b w:val="0"/>
        </w:rPr>
        <w:t xml:space="preserve">                             </w:t>
      </w:r>
      <w:r w:rsidRPr="00B9581C">
        <w:rPr>
          <w:b w:val="0"/>
        </w:rPr>
        <w:t xml:space="preserve">  </w:t>
      </w:r>
    </w:p>
    <w:p w:rsidR="00791CDA" w:rsidRPr="000B44D8" w:rsidRDefault="00573864" w:rsidP="00340DB5">
      <w:pPr>
        <w:jc w:val="both"/>
        <w:rPr>
          <w:b w:val="0"/>
          <w:sz w:val="28"/>
          <w:szCs w:val="28"/>
        </w:rPr>
      </w:pPr>
      <w:r>
        <w:rPr>
          <w:b w:val="0"/>
        </w:rPr>
        <w:tab/>
      </w:r>
      <w:r w:rsidR="00340DB5">
        <w:rPr>
          <w:b w:val="0"/>
        </w:rPr>
        <w:tab/>
      </w:r>
      <w:r w:rsidR="00B9581C" w:rsidRPr="000B44D8">
        <w:rPr>
          <w:b w:val="0"/>
          <w:sz w:val="28"/>
          <w:szCs w:val="28"/>
        </w:rPr>
        <w:t>K</w:t>
      </w:r>
      <w:r w:rsidR="001956A6" w:rsidRPr="000B44D8">
        <w:rPr>
          <w:b w:val="0"/>
          <w:sz w:val="28"/>
          <w:szCs w:val="28"/>
        </w:rPr>
        <w:t xml:space="preserve">ính gửi: </w:t>
      </w:r>
      <w:r w:rsidR="00FF2E9F">
        <w:rPr>
          <w:b w:val="0"/>
          <w:sz w:val="28"/>
          <w:szCs w:val="28"/>
        </w:rPr>
        <w:tab/>
      </w:r>
      <w:r w:rsidR="00724306">
        <w:rPr>
          <w:b w:val="0"/>
          <w:sz w:val="28"/>
          <w:szCs w:val="28"/>
        </w:rPr>
        <w:t>Hiệu trưởng các trường THPT.</w:t>
      </w:r>
    </w:p>
    <w:p w:rsidR="00573864" w:rsidRDefault="000B44D8" w:rsidP="00B54B96">
      <w:pPr>
        <w:spacing w:before="240"/>
        <w:ind w:firstLine="567"/>
        <w:jc w:val="both"/>
        <w:rPr>
          <w:b w:val="0"/>
          <w:sz w:val="28"/>
          <w:szCs w:val="28"/>
        </w:rPr>
      </w:pPr>
      <w:r>
        <w:rPr>
          <w:b w:val="0"/>
          <w:sz w:val="28"/>
          <w:szCs w:val="28"/>
        </w:rPr>
        <w:tab/>
      </w:r>
    </w:p>
    <w:p w:rsidR="00724306" w:rsidRDefault="00724306" w:rsidP="00724306">
      <w:pPr>
        <w:ind w:firstLine="567"/>
        <w:jc w:val="both"/>
        <w:rPr>
          <w:b w:val="0"/>
          <w:sz w:val="28"/>
          <w:szCs w:val="28"/>
        </w:rPr>
      </w:pPr>
      <w:r>
        <w:rPr>
          <w:b w:val="0"/>
          <w:sz w:val="28"/>
          <w:szCs w:val="28"/>
        </w:rPr>
        <w:t xml:space="preserve">Thực hiện công văn số 2791/BGDĐT-GDTrH ngày 01 tháng 11 năm 2010 của Bộ Giáo dục và Đào tạo (GDĐT) về việc hướng dẫn tổ chức </w:t>
      </w:r>
      <w:r w:rsidR="005037A1">
        <w:rPr>
          <w:b w:val="0"/>
          <w:sz w:val="28"/>
          <w:szCs w:val="28"/>
        </w:rPr>
        <w:t xml:space="preserve">dạy </w:t>
      </w:r>
      <w:r w:rsidR="00BB46D4">
        <w:rPr>
          <w:b w:val="0"/>
          <w:sz w:val="28"/>
          <w:szCs w:val="28"/>
        </w:rPr>
        <w:t xml:space="preserve">học </w:t>
      </w:r>
      <w:r w:rsidR="00BB46D4">
        <w:rPr>
          <w:b w:val="0"/>
          <w:sz w:val="28"/>
          <w:szCs w:val="28"/>
        </w:rPr>
        <w:br/>
      </w:r>
      <w:r>
        <w:rPr>
          <w:b w:val="0"/>
          <w:sz w:val="28"/>
          <w:szCs w:val="28"/>
        </w:rPr>
        <w:t>02 buổi/ngày;</w:t>
      </w:r>
    </w:p>
    <w:p w:rsidR="00724306" w:rsidRDefault="00724306" w:rsidP="00724306">
      <w:pPr>
        <w:spacing w:before="120"/>
        <w:ind w:firstLine="567"/>
        <w:jc w:val="both"/>
        <w:rPr>
          <w:b w:val="0"/>
        </w:rPr>
      </w:pPr>
      <w:r>
        <w:rPr>
          <w:b w:val="0"/>
        </w:rPr>
        <w:t>Căn cứ vào Kế hoạch tuyển sinh năm học 2015-2016 và tình hình thực tế tổ chức dạy học 02 buổi/ngày tại các trường THPT trên địa bàn, Sở GDĐT hướng dẫn một số nội dung liên quan như sau:</w:t>
      </w:r>
    </w:p>
    <w:p w:rsidR="00724306" w:rsidRDefault="00724306" w:rsidP="00724306">
      <w:pPr>
        <w:spacing w:before="120"/>
        <w:ind w:firstLine="567"/>
        <w:jc w:val="both"/>
        <w:rPr>
          <w:b w:val="0"/>
        </w:rPr>
      </w:pPr>
      <w:r>
        <w:rPr>
          <w:b w:val="0"/>
        </w:rPr>
        <w:t xml:space="preserve">- </w:t>
      </w:r>
      <w:r w:rsidR="00E94872">
        <w:rPr>
          <w:b w:val="0"/>
        </w:rPr>
        <w:t xml:space="preserve">Các trường THPT dạy </w:t>
      </w:r>
      <w:r w:rsidR="005037A1">
        <w:rPr>
          <w:b w:val="0"/>
        </w:rPr>
        <w:t xml:space="preserve">học </w:t>
      </w:r>
      <w:r w:rsidR="00E94872">
        <w:rPr>
          <w:b w:val="0"/>
        </w:rPr>
        <w:t>02 buổi/ngày theo Bảng hệ thống trường lớp tuyển sinh trung học năm 2015-2016 của Sở GDĐT (theo danh sách đính kèm) đề nghị hoàn thiện hồ sơ và gởi về Phòng Giáo dục Trung học (GDTrH) gồm:</w:t>
      </w:r>
    </w:p>
    <w:p w:rsidR="00E94872" w:rsidRDefault="00E94872" w:rsidP="00724306">
      <w:pPr>
        <w:spacing w:before="120"/>
        <w:ind w:firstLine="567"/>
        <w:jc w:val="both"/>
        <w:rPr>
          <w:b w:val="0"/>
        </w:rPr>
      </w:pPr>
      <w:r>
        <w:rPr>
          <w:b w:val="0"/>
        </w:rPr>
        <w:t xml:space="preserve">+ Công văn của trường về việc đề nghị công nhận trường </w:t>
      </w:r>
      <w:r w:rsidR="005037A1">
        <w:rPr>
          <w:b w:val="0"/>
        </w:rPr>
        <w:t xml:space="preserve">THPT </w:t>
      </w:r>
      <w:r>
        <w:rPr>
          <w:b w:val="0"/>
        </w:rPr>
        <w:t>dạy 02 buổi/ngày từ năm học 2015-2016</w:t>
      </w:r>
      <w:r w:rsidR="00120B6A">
        <w:rPr>
          <w:b w:val="0"/>
        </w:rPr>
        <w:t>;</w:t>
      </w:r>
    </w:p>
    <w:p w:rsidR="00E94872" w:rsidRPr="00D71950" w:rsidRDefault="00E94872" w:rsidP="00724306">
      <w:pPr>
        <w:spacing w:before="120"/>
        <w:ind w:firstLine="567"/>
        <w:jc w:val="both"/>
        <w:rPr>
          <w:b w:val="0"/>
        </w:rPr>
      </w:pPr>
      <w:r>
        <w:rPr>
          <w:b w:val="0"/>
        </w:rPr>
        <w:t xml:space="preserve">+ Kế hoạch tổ chức dạy học 02 buổi/ngày </w:t>
      </w:r>
      <w:r w:rsidR="00D71950">
        <w:rPr>
          <w:b w:val="0"/>
        </w:rPr>
        <w:t xml:space="preserve">(03 bản) </w:t>
      </w:r>
      <w:hyperlink r:id="rId9" w:history="1">
        <w:r w:rsidRPr="000505F7">
          <w:rPr>
            <w:rStyle w:val="Hyperlink"/>
            <w:b w:val="0"/>
            <w:i/>
          </w:rPr>
          <w:t>(theo mẫu đính kèm)</w:t>
        </w:r>
      </w:hyperlink>
      <w:r w:rsidR="00D71950">
        <w:rPr>
          <w:b w:val="0"/>
        </w:rPr>
        <w:t xml:space="preserve"> theo đúng các quy định của công văn 7291/BGDĐT-GDTrH.</w:t>
      </w:r>
    </w:p>
    <w:p w:rsidR="00685AD1" w:rsidRDefault="00D71950" w:rsidP="00724306">
      <w:pPr>
        <w:spacing w:before="120"/>
        <w:ind w:firstLine="567"/>
        <w:jc w:val="both"/>
        <w:rPr>
          <w:b w:val="0"/>
        </w:rPr>
      </w:pPr>
      <w:r>
        <w:rPr>
          <w:b w:val="0"/>
        </w:rPr>
        <w:t>Hạn chót nộp hồ sơ: 04/05/2015</w:t>
      </w:r>
      <w:r w:rsidR="00120B6A">
        <w:rPr>
          <w:b w:val="0"/>
        </w:rPr>
        <w:t>.</w:t>
      </w:r>
    </w:p>
    <w:p w:rsidR="00C95AB6" w:rsidRDefault="00D71950" w:rsidP="00724306">
      <w:pPr>
        <w:spacing w:before="120"/>
        <w:ind w:firstLine="567"/>
        <w:jc w:val="both"/>
        <w:rPr>
          <w:b w:val="0"/>
        </w:rPr>
      </w:pPr>
      <w:r>
        <w:rPr>
          <w:b w:val="0"/>
        </w:rPr>
        <w:t xml:space="preserve">- </w:t>
      </w:r>
      <w:r w:rsidR="00C40F2B">
        <w:rPr>
          <w:b w:val="0"/>
        </w:rPr>
        <w:t xml:space="preserve">Trên việc </w:t>
      </w:r>
      <w:r>
        <w:rPr>
          <w:b w:val="0"/>
        </w:rPr>
        <w:t xml:space="preserve">kiểm tra điều kiện liên quan trong việc tổ chức dạy </w:t>
      </w:r>
      <w:r w:rsidR="00120B6A">
        <w:rPr>
          <w:b w:val="0"/>
        </w:rPr>
        <w:t xml:space="preserve">học </w:t>
      </w:r>
      <w:r>
        <w:rPr>
          <w:b w:val="0"/>
        </w:rPr>
        <w:t xml:space="preserve">02 buổi/ngày </w:t>
      </w:r>
      <w:r w:rsidR="00EC6D1C">
        <w:rPr>
          <w:b w:val="0"/>
        </w:rPr>
        <w:t>cũng như các yêu cầu về tuyển sinh đầu cấp</w:t>
      </w:r>
      <w:r w:rsidR="00120B6A">
        <w:rPr>
          <w:b w:val="0"/>
        </w:rPr>
        <w:t>,</w:t>
      </w:r>
      <w:r w:rsidR="00EC6D1C">
        <w:rPr>
          <w:b w:val="0"/>
        </w:rPr>
        <w:t xml:space="preserve"> </w:t>
      </w:r>
      <w:r w:rsidR="00C40F2B" w:rsidRPr="00C40F2B">
        <w:rPr>
          <w:b w:val="0"/>
        </w:rPr>
        <w:t xml:space="preserve">Sở GDĐT </w:t>
      </w:r>
      <w:r w:rsidR="00120B6A">
        <w:rPr>
          <w:b w:val="0"/>
        </w:rPr>
        <w:t xml:space="preserve">ra </w:t>
      </w:r>
      <w:r w:rsidR="001E32CE">
        <w:rPr>
          <w:b w:val="0"/>
        </w:rPr>
        <w:t>văn bản đồng ý chính thức gởi về các trường để tiến hành từ năm học 2015-2016.</w:t>
      </w:r>
      <w:r w:rsidR="006B4B82">
        <w:rPr>
          <w:b w:val="0"/>
        </w:rPr>
        <w:t xml:space="preserve"> </w:t>
      </w:r>
    </w:p>
    <w:p w:rsidR="00AB530D" w:rsidRDefault="001E32CE" w:rsidP="00724306">
      <w:pPr>
        <w:spacing w:before="120"/>
        <w:ind w:firstLine="567"/>
        <w:jc w:val="both"/>
        <w:rPr>
          <w:b w:val="0"/>
        </w:rPr>
      </w:pPr>
      <w:r>
        <w:rPr>
          <w:b w:val="0"/>
        </w:rPr>
        <w:t xml:space="preserve">- </w:t>
      </w:r>
      <w:r w:rsidR="002D41DB">
        <w:rPr>
          <w:b w:val="0"/>
        </w:rPr>
        <w:t>Trong c</w:t>
      </w:r>
      <w:r>
        <w:rPr>
          <w:b w:val="0"/>
        </w:rPr>
        <w:t xml:space="preserve">ác năm học tiếp theo, </w:t>
      </w:r>
      <w:r w:rsidR="00AB530D">
        <w:rPr>
          <w:b w:val="0"/>
        </w:rPr>
        <w:t xml:space="preserve">trước tháng 03 hàng năm, </w:t>
      </w:r>
      <w:r w:rsidR="005037A1" w:rsidRPr="005037A1">
        <w:rPr>
          <w:b w:val="0"/>
        </w:rPr>
        <w:t xml:space="preserve">Sở GDĐT </w:t>
      </w:r>
      <w:r w:rsidR="005037A1">
        <w:rPr>
          <w:b w:val="0"/>
        </w:rPr>
        <w:t xml:space="preserve">sẽ </w:t>
      </w:r>
      <w:r w:rsidR="005037A1" w:rsidRPr="005037A1">
        <w:rPr>
          <w:b w:val="0"/>
        </w:rPr>
        <w:t xml:space="preserve">xem xét và duyệt </w:t>
      </w:r>
      <w:r w:rsidR="005037A1">
        <w:rPr>
          <w:b w:val="0"/>
        </w:rPr>
        <w:t xml:space="preserve">các loại </w:t>
      </w:r>
      <w:r w:rsidR="005037A1" w:rsidRPr="005037A1">
        <w:rPr>
          <w:b w:val="0"/>
        </w:rPr>
        <w:t>hồ sơ</w:t>
      </w:r>
      <w:r w:rsidR="006D2838">
        <w:rPr>
          <w:b w:val="0"/>
        </w:rPr>
        <w:t xml:space="preserve"> sau</w:t>
      </w:r>
      <w:r w:rsidR="005037A1">
        <w:rPr>
          <w:b w:val="0"/>
        </w:rPr>
        <w:t>:</w:t>
      </w:r>
    </w:p>
    <w:p w:rsidR="00A54BFC" w:rsidRPr="00A54BFC" w:rsidRDefault="005037A1" w:rsidP="00A54BFC">
      <w:pPr>
        <w:spacing w:before="120"/>
        <w:ind w:firstLine="567"/>
        <w:jc w:val="both"/>
        <w:rPr>
          <w:b w:val="0"/>
        </w:rPr>
      </w:pPr>
      <w:r>
        <w:rPr>
          <w:b w:val="0"/>
        </w:rPr>
        <w:t>+</w:t>
      </w:r>
      <w:r w:rsidRPr="005037A1">
        <w:rPr>
          <w:b w:val="0"/>
        </w:rPr>
        <w:t xml:space="preserve"> Trường dự định bắt đầu tổ chức 02 buổi/ngày (không nằm trong danh sách các trường đã tổ chức) </w:t>
      </w:r>
      <w:r>
        <w:rPr>
          <w:b w:val="0"/>
        </w:rPr>
        <w:t>trong năm học kế tiếp</w:t>
      </w:r>
      <w:r w:rsidRPr="005037A1">
        <w:rPr>
          <w:b w:val="0"/>
        </w:rPr>
        <w:t xml:space="preserve"> để có thể đưa vào Kế hoạch trường lớp tuyển sin</w:t>
      </w:r>
      <w:r>
        <w:rPr>
          <w:b w:val="0"/>
        </w:rPr>
        <w:t>h đầu cấp cho năm học tiếp theo (hồ sơ như hướng dẫn trên)</w:t>
      </w:r>
      <w:r w:rsidR="00A54BFC">
        <w:rPr>
          <w:b w:val="0"/>
        </w:rPr>
        <w:t xml:space="preserve">. </w:t>
      </w:r>
      <w:r w:rsidR="00A54BFC" w:rsidRPr="00A54BFC">
        <w:rPr>
          <w:b w:val="0"/>
        </w:rPr>
        <w:t xml:space="preserve">Khi nhận được công văn đồng ý của Sở GDĐT về dạy học 02 buổi/ngày, các trường đã </w:t>
      </w:r>
      <w:r w:rsidR="00A54BFC">
        <w:rPr>
          <w:b w:val="0"/>
        </w:rPr>
        <w:t>có</w:t>
      </w:r>
      <w:r w:rsidR="00A54BFC" w:rsidRPr="00A54BFC">
        <w:rPr>
          <w:b w:val="0"/>
        </w:rPr>
        <w:t xml:space="preserve"> Quyết định dạy thêm trong nhà trường </w:t>
      </w:r>
      <w:r w:rsidR="00A54BFC">
        <w:rPr>
          <w:b w:val="0"/>
        </w:rPr>
        <w:t>còn thời hạn</w:t>
      </w:r>
      <w:r w:rsidR="00A54BFC" w:rsidRPr="00A54BFC">
        <w:rPr>
          <w:b w:val="0"/>
        </w:rPr>
        <w:t xml:space="preserve"> phải liên hệ Phòng Tổ chức Cán bộ để tiến hành thủ tục thu hồi.</w:t>
      </w:r>
    </w:p>
    <w:p w:rsidR="00D71950" w:rsidRDefault="005037A1" w:rsidP="00724306">
      <w:pPr>
        <w:spacing w:before="120"/>
        <w:ind w:firstLine="567"/>
        <w:jc w:val="both"/>
        <w:rPr>
          <w:b w:val="0"/>
        </w:rPr>
      </w:pPr>
      <w:r>
        <w:rPr>
          <w:b w:val="0"/>
        </w:rPr>
        <w:t xml:space="preserve">+ Trường </w:t>
      </w:r>
      <w:r w:rsidR="001E32CE">
        <w:rPr>
          <w:b w:val="0"/>
        </w:rPr>
        <w:t xml:space="preserve">chuyển đổi </w:t>
      </w:r>
      <w:r>
        <w:rPr>
          <w:b w:val="0"/>
        </w:rPr>
        <w:t xml:space="preserve">từ loại hình </w:t>
      </w:r>
      <w:r w:rsidR="00043724">
        <w:rPr>
          <w:b w:val="0"/>
        </w:rPr>
        <w:t xml:space="preserve">dạy học 02 buổi/ngày </w:t>
      </w:r>
      <w:r w:rsidR="001E32CE">
        <w:rPr>
          <w:b w:val="0"/>
        </w:rPr>
        <w:t xml:space="preserve">sang loại hình dạy </w:t>
      </w:r>
      <w:r w:rsidR="00043724">
        <w:rPr>
          <w:b w:val="0"/>
        </w:rPr>
        <w:t xml:space="preserve">học </w:t>
      </w:r>
      <w:r w:rsidR="001E32CE">
        <w:rPr>
          <w:b w:val="0"/>
        </w:rPr>
        <w:t>01 buổi/ngày</w:t>
      </w:r>
      <w:r w:rsidR="00043724">
        <w:rPr>
          <w:b w:val="0"/>
        </w:rPr>
        <w:t>. Hồ sơ gồm:</w:t>
      </w:r>
      <w:r w:rsidR="001E32CE">
        <w:rPr>
          <w:b w:val="0"/>
        </w:rPr>
        <w:t xml:space="preserve"> công văn thông báo</w:t>
      </w:r>
      <w:r w:rsidR="00A54BFC">
        <w:rPr>
          <w:b w:val="0"/>
        </w:rPr>
        <w:t xml:space="preserve"> </w:t>
      </w:r>
      <w:r w:rsidR="00EC6D1C">
        <w:rPr>
          <w:b w:val="0"/>
        </w:rPr>
        <w:t xml:space="preserve">đính kèm phương án </w:t>
      </w:r>
      <w:r w:rsidR="00A54BFC">
        <w:rPr>
          <w:b w:val="0"/>
        </w:rPr>
        <w:t xml:space="preserve">tổ chức dạy học </w:t>
      </w:r>
      <w:r w:rsidR="00EC6D1C">
        <w:rPr>
          <w:b w:val="0"/>
        </w:rPr>
        <w:t>chuyển đổi</w:t>
      </w:r>
      <w:r w:rsidR="00A54BFC">
        <w:rPr>
          <w:b w:val="0"/>
        </w:rPr>
        <w:t>.</w:t>
      </w:r>
    </w:p>
    <w:p w:rsidR="001E32CE" w:rsidRDefault="001E32CE" w:rsidP="00724306">
      <w:pPr>
        <w:spacing w:before="120"/>
        <w:ind w:firstLine="567"/>
        <w:jc w:val="both"/>
        <w:rPr>
          <w:b w:val="0"/>
        </w:rPr>
      </w:pPr>
      <w:r>
        <w:rPr>
          <w:b w:val="0"/>
        </w:rPr>
        <w:t xml:space="preserve">- </w:t>
      </w:r>
      <w:r w:rsidR="006A2C9F">
        <w:rPr>
          <w:b w:val="0"/>
        </w:rPr>
        <w:t xml:space="preserve">Các hồ sơ gởi không đúng thời hạn quy định sẽ không được giải quyết vì sẽ ảnh hưởng đến tiến độ xây dựng kế hoạch cho </w:t>
      </w:r>
      <w:bookmarkStart w:id="0" w:name="_GoBack"/>
      <w:bookmarkEnd w:id="0"/>
      <w:r w:rsidR="006A2C9F">
        <w:rPr>
          <w:b w:val="0"/>
        </w:rPr>
        <w:t>năm học sau.</w:t>
      </w:r>
    </w:p>
    <w:p w:rsidR="00A52A04" w:rsidRPr="002041EE" w:rsidRDefault="00B20FA4" w:rsidP="00573864">
      <w:pPr>
        <w:spacing w:before="120"/>
        <w:ind w:firstLine="567"/>
        <w:jc w:val="both"/>
        <w:rPr>
          <w:b w:val="0"/>
        </w:rPr>
      </w:pPr>
      <w:r>
        <w:rPr>
          <w:b w:val="0"/>
        </w:rPr>
        <w:lastRenderedPageBreak/>
        <w:t>Để công tác quản lý trường dạy học 02 buổi/ngày được đi vào nề nếp, đáp ứng nhu cầu học tập của học sinh trên địa bàn và đảm bảo yêu cầu phát triển chung của ngành giáo dục, Sở GDĐT đề nghị Hiệu trưởng các trường THPT thực hiện đúng nội dung công văn và quy định về mặt thời gian</w:t>
      </w:r>
      <w:r w:rsidR="00D81F08" w:rsidRPr="002041EE">
        <w:rPr>
          <w:b w:val="0"/>
        </w:rPr>
        <w:t>./.</w:t>
      </w:r>
    </w:p>
    <w:p w:rsidR="00FF0A35" w:rsidRPr="00D81F08" w:rsidRDefault="00FF0A35" w:rsidP="00573864">
      <w:pPr>
        <w:spacing w:before="120"/>
        <w:jc w:val="both"/>
        <w:rPr>
          <w:b w:val="0"/>
        </w:rPr>
      </w:pPr>
    </w:p>
    <w:p w:rsidR="00CA6D3D" w:rsidRDefault="00CA6D3D" w:rsidP="00E85757">
      <w:pPr>
        <w:spacing w:before="120"/>
        <w:ind w:firstLine="709"/>
        <w:rPr>
          <w:b w:val="0"/>
        </w:rPr>
      </w:pPr>
    </w:p>
    <w:tbl>
      <w:tblPr>
        <w:tblW w:w="0" w:type="auto"/>
        <w:tblLook w:val="04A0" w:firstRow="1" w:lastRow="0" w:firstColumn="1" w:lastColumn="0" w:noHBand="0" w:noVBand="1"/>
      </w:tblPr>
      <w:tblGrid>
        <w:gridCol w:w="3936"/>
        <w:gridCol w:w="5244"/>
      </w:tblGrid>
      <w:tr w:rsidR="00E85757" w:rsidRPr="009944A1" w:rsidTr="00573864">
        <w:tc>
          <w:tcPr>
            <w:tcW w:w="3936" w:type="dxa"/>
            <w:shd w:val="clear" w:color="auto" w:fill="auto"/>
          </w:tcPr>
          <w:p w:rsidR="00573864" w:rsidRDefault="00E85757" w:rsidP="00573864">
            <w:pPr>
              <w:jc w:val="both"/>
              <w:rPr>
                <w:i/>
                <w:sz w:val="24"/>
                <w:szCs w:val="24"/>
              </w:rPr>
            </w:pPr>
            <w:r w:rsidRPr="009944A1">
              <w:rPr>
                <w:i/>
                <w:sz w:val="24"/>
                <w:szCs w:val="24"/>
              </w:rPr>
              <w:t>Nơi nhận</w:t>
            </w:r>
            <w:r w:rsidR="00573864">
              <w:rPr>
                <w:i/>
                <w:sz w:val="24"/>
                <w:szCs w:val="24"/>
              </w:rPr>
              <w:t>:</w:t>
            </w:r>
          </w:p>
          <w:p w:rsidR="00E85757" w:rsidRPr="00573864" w:rsidRDefault="00573864" w:rsidP="00573864">
            <w:pPr>
              <w:jc w:val="both"/>
              <w:rPr>
                <w:b w:val="0"/>
                <w:sz w:val="22"/>
                <w:szCs w:val="22"/>
              </w:rPr>
            </w:pPr>
            <w:r w:rsidRPr="00573864">
              <w:rPr>
                <w:b w:val="0"/>
                <w:sz w:val="24"/>
                <w:szCs w:val="24"/>
              </w:rPr>
              <w:t xml:space="preserve">- </w:t>
            </w:r>
            <w:r w:rsidRPr="00573864">
              <w:rPr>
                <w:b w:val="0"/>
                <w:sz w:val="22"/>
                <w:szCs w:val="22"/>
              </w:rPr>
              <w:t>Như</w:t>
            </w:r>
            <w:r w:rsidR="00E85757" w:rsidRPr="00573864">
              <w:rPr>
                <w:b w:val="0"/>
                <w:sz w:val="22"/>
                <w:szCs w:val="22"/>
              </w:rPr>
              <w:t xml:space="preserve"> trên;</w:t>
            </w:r>
            <w:r w:rsidR="00E85757" w:rsidRPr="00573864">
              <w:rPr>
                <w:b w:val="0"/>
                <w:i/>
                <w:sz w:val="22"/>
                <w:szCs w:val="22"/>
              </w:rPr>
              <w:t xml:space="preserve">        </w:t>
            </w:r>
          </w:p>
          <w:p w:rsidR="00E85757" w:rsidRDefault="00300720" w:rsidP="00573864">
            <w:pPr>
              <w:jc w:val="both"/>
              <w:rPr>
                <w:b w:val="0"/>
                <w:sz w:val="22"/>
                <w:szCs w:val="22"/>
              </w:rPr>
            </w:pPr>
            <w:r>
              <w:rPr>
                <w:b w:val="0"/>
                <w:sz w:val="22"/>
                <w:szCs w:val="22"/>
              </w:rPr>
              <w:t xml:space="preserve">- </w:t>
            </w:r>
            <w:r w:rsidR="00E501AB">
              <w:rPr>
                <w:b w:val="0"/>
                <w:sz w:val="22"/>
                <w:szCs w:val="22"/>
              </w:rPr>
              <w:t>Giám đốc (để b</w:t>
            </w:r>
            <w:r w:rsidR="006039EE">
              <w:rPr>
                <w:b w:val="0"/>
                <w:sz w:val="22"/>
                <w:szCs w:val="22"/>
              </w:rPr>
              <w:t>/c</w:t>
            </w:r>
            <w:r w:rsidR="00E501AB">
              <w:rPr>
                <w:b w:val="0"/>
                <w:sz w:val="22"/>
                <w:szCs w:val="22"/>
              </w:rPr>
              <w:t>)</w:t>
            </w:r>
            <w:r w:rsidR="00E85757" w:rsidRPr="009944A1">
              <w:rPr>
                <w:b w:val="0"/>
                <w:sz w:val="22"/>
                <w:szCs w:val="22"/>
              </w:rPr>
              <w:t>;</w:t>
            </w:r>
          </w:p>
          <w:p w:rsidR="00F23EA2" w:rsidRPr="009944A1" w:rsidRDefault="00F23EA2" w:rsidP="00573864">
            <w:pPr>
              <w:jc w:val="both"/>
              <w:rPr>
                <w:b w:val="0"/>
                <w:i/>
                <w:sz w:val="22"/>
                <w:szCs w:val="22"/>
              </w:rPr>
            </w:pPr>
            <w:r>
              <w:rPr>
                <w:b w:val="0"/>
                <w:sz w:val="22"/>
                <w:szCs w:val="22"/>
              </w:rPr>
              <w:t>- PTCCB, PKHTC (để p/h)</w:t>
            </w:r>
          </w:p>
          <w:p w:rsidR="00E85757" w:rsidRPr="009944A1" w:rsidRDefault="00E85757" w:rsidP="00573864">
            <w:pPr>
              <w:jc w:val="both"/>
              <w:rPr>
                <w:i/>
                <w:sz w:val="24"/>
                <w:szCs w:val="24"/>
              </w:rPr>
            </w:pPr>
            <w:r w:rsidRPr="009944A1">
              <w:rPr>
                <w:b w:val="0"/>
                <w:sz w:val="22"/>
                <w:szCs w:val="22"/>
              </w:rPr>
              <w:t>- Lưu: VP, TrH.</w:t>
            </w:r>
          </w:p>
        </w:tc>
        <w:tc>
          <w:tcPr>
            <w:tcW w:w="5244" w:type="dxa"/>
            <w:shd w:val="clear" w:color="auto" w:fill="auto"/>
          </w:tcPr>
          <w:p w:rsidR="002041EE" w:rsidRPr="00CF7FE9" w:rsidRDefault="002041EE" w:rsidP="009944A1">
            <w:pPr>
              <w:rPr>
                <w:szCs w:val="28"/>
              </w:rPr>
            </w:pPr>
            <w:r w:rsidRPr="00CF7FE9">
              <w:rPr>
                <w:szCs w:val="28"/>
              </w:rPr>
              <w:t>KT.GIÁM ĐỐC</w:t>
            </w:r>
          </w:p>
          <w:p w:rsidR="00E85757" w:rsidRPr="00CF7FE9" w:rsidRDefault="009944A1" w:rsidP="009944A1">
            <w:pPr>
              <w:rPr>
                <w:szCs w:val="28"/>
              </w:rPr>
            </w:pPr>
            <w:r w:rsidRPr="00CF7FE9">
              <w:rPr>
                <w:szCs w:val="28"/>
              </w:rPr>
              <w:t xml:space="preserve">PHÓ </w:t>
            </w:r>
            <w:r w:rsidR="00E85757" w:rsidRPr="00CF7FE9">
              <w:rPr>
                <w:szCs w:val="28"/>
              </w:rPr>
              <w:t>GIÁM ĐỐC</w:t>
            </w:r>
          </w:p>
          <w:p w:rsidR="00E85757" w:rsidRPr="00CF7FE9" w:rsidRDefault="00E85757" w:rsidP="009944A1">
            <w:pPr>
              <w:rPr>
                <w:szCs w:val="28"/>
              </w:rPr>
            </w:pPr>
          </w:p>
          <w:p w:rsidR="00E85757" w:rsidRPr="00776316" w:rsidRDefault="00776316" w:rsidP="009944A1">
            <w:pPr>
              <w:rPr>
                <w:i/>
                <w:szCs w:val="28"/>
              </w:rPr>
            </w:pPr>
            <w:r>
              <w:rPr>
                <w:i/>
                <w:szCs w:val="28"/>
              </w:rPr>
              <w:t>(đã ký)</w:t>
            </w:r>
          </w:p>
          <w:p w:rsidR="00E85757" w:rsidRPr="00CF7FE9" w:rsidRDefault="00E85757" w:rsidP="009944A1">
            <w:pPr>
              <w:rPr>
                <w:szCs w:val="28"/>
              </w:rPr>
            </w:pPr>
          </w:p>
          <w:p w:rsidR="00573864" w:rsidRPr="00CF7FE9" w:rsidRDefault="00573864" w:rsidP="009944A1">
            <w:pPr>
              <w:rPr>
                <w:szCs w:val="28"/>
              </w:rPr>
            </w:pPr>
          </w:p>
          <w:p w:rsidR="00E85757" w:rsidRPr="009944A1" w:rsidRDefault="009944A1" w:rsidP="009944A1">
            <w:pPr>
              <w:rPr>
                <w:i/>
                <w:sz w:val="24"/>
                <w:szCs w:val="24"/>
              </w:rPr>
            </w:pPr>
            <w:r w:rsidRPr="00CF7FE9">
              <w:rPr>
                <w:szCs w:val="28"/>
              </w:rPr>
              <w:t>Nguyễn Văn Hiếu</w:t>
            </w:r>
          </w:p>
        </w:tc>
      </w:tr>
    </w:tbl>
    <w:p w:rsidR="00776316" w:rsidRDefault="00776316" w:rsidP="00B54B96">
      <w:pPr>
        <w:jc w:val="both"/>
        <w:rPr>
          <w:b w:val="0"/>
        </w:rPr>
      </w:pPr>
    </w:p>
    <w:p w:rsidR="0094427E" w:rsidRDefault="0094427E">
      <w:pPr>
        <w:rPr>
          <w:b w:val="0"/>
        </w:rPr>
      </w:pPr>
      <w:r>
        <w:rPr>
          <w:b w:val="0"/>
        </w:rPr>
        <w:br w:type="page"/>
      </w:r>
    </w:p>
    <w:p w:rsidR="0094427E" w:rsidRPr="0094427E" w:rsidRDefault="0094427E" w:rsidP="0094427E">
      <w:pPr>
        <w:rPr>
          <w:bCs/>
          <w:color w:val="000000"/>
          <w:sz w:val="28"/>
          <w:szCs w:val="30"/>
        </w:rPr>
      </w:pPr>
      <w:r w:rsidRPr="00776316">
        <w:rPr>
          <w:bCs/>
          <w:color w:val="000000"/>
          <w:sz w:val="28"/>
          <w:szCs w:val="30"/>
        </w:rPr>
        <w:lastRenderedPageBreak/>
        <w:t>DANH SÁCH TRƯỜNG THPT DẠY 2 BUỔI/NGÀY TỪ NĂM 2015-2016</w:t>
      </w:r>
    </w:p>
    <w:p w:rsidR="00776316" w:rsidRPr="0094427E" w:rsidRDefault="0094427E" w:rsidP="0094427E">
      <w:pPr>
        <w:rPr>
          <w:b w:val="0"/>
          <w:i/>
          <w:iCs/>
          <w:color w:val="000000"/>
          <w:sz w:val="28"/>
          <w:szCs w:val="30"/>
        </w:rPr>
      </w:pPr>
      <w:r w:rsidRPr="00776316">
        <w:rPr>
          <w:b w:val="0"/>
          <w:i/>
          <w:iCs/>
          <w:color w:val="000000"/>
          <w:sz w:val="28"/>
          <w:szCs w:val="30"/>
        </w:rPr>
        <w:t>(Theo bảng Hệ thống trường lớp t</w:t>
      </w:r>
      <w:r w:rsidRPr="0094427E">
        <w:rPr>
          <w:b w:val="0"/>
          <w:i/>
          <w:iCs/>
          <w:color w:val="000000"/>
          <w:sz w:val="28"/>
          <w:szCs w:val="30"/>
        </w:rPr>
        <w:t>uyển sinh Trung học năm học 2015</w:t>
      </w:r>
      <w:r w:rsidRPr="00776316">
        <w:rPr>
          <w:b w:val="0"/>
          <w:i/>
          <w:iCs/>
          <w:color w:val="000000"/>
          <w:sz w:val="28"/>
          <w:szCs w:val="30"/>
        </w:rPr>
        <w:t>-201</w:t>
      </w:r>
      <w:r w:rsidRPr="0094427E">
        <w:rPr>
          <w:b w:val="0"/>
          <w:i/>
          <w:iCs/>
          <w:color w:val="000000"/>
          <w:sz w:val="28"/>
          <w:szCs w:val="30"/>
        </w:rPr>
        <w:t>6</w:t>
      </w:r>
      <w:r w:rsidRPr="0094427E">
        <w:rPr>
          <w:b w:val="0"/>
          <w:i/>
          <w:iCs/>
          <w:color w:val="000000"/>
          <w:sz w:val="28"/>
          <w:szCs w:val="30"/>
        </w:rPr>
        <w:t>)</w:t>
      </w:r>
    </w:p>
    <w:p w:rsidR="0094427E" w:rsidRDefault="0094427E" w:rsidP="008E3D10">
      <w:pPr>
        <w:spacing w:before="240"/>
        <w:rPr>
          <w:b w:val="0"/>
        </w:rPr>
      </w:pPr>
    </w:p>
    <w:tbl>
      <w:tblPr>
        <w:tblW w:w="9229" w:type="dxa"/>
        <w:tblInd w:w="93" w:type="dxa"/>
        <w:tblLook w:val="04A0" w:firstRow="1" w:lastRow="0" w:firstColumn="1" w:lastColumn="0" w:noHBand="0" w:noVBand="1"/>
      </w:tblPr>
      <w:tblGrid>
        <w:gridCol w:w="708"/>
        <w:gridCol w:w="4269"/>
        <w:gridCol w:w="2268"/>
        <w:gridCol w:w="1984"/>
      </w:tblGrid>
      <w:tr w:rsidR="0094427E" w:rsidRPr="00776316" w:rsidTr="008E3D10">
        <w:trPr>
          <w:trHeight w:val="61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8E3D10">
            <w:pPr>
              <w:rPr>
                <w:bCs/>
                <w:color w:val="000000"/>
              </w:rPr>
            </w:pPr>
            <w:r w:rsidRPr="00776316">
              <w:rPr>
                <w:bCs/>
                <w:color w:val="000000"/>
              </w:rPr>
              <w:t>STT</w:t>
            </w:r>
          </w:p>
        </w:tc>
        <w:tc>
          <w:tcPr>
            <w:tcW w:w="4269" w:type="dxa"/>
            <w:tcBorders>
              <w:top w:val="single" w:sz="4" w:space="0" w:color="auto"/>
              <w:left w:val="nil"/>
              <w:bottom w:val="single" w:sz="4" w:space="0" w:color="auto"/>
              <w:right w:val="single" w:sz="4" w:space="0" w:color="auto"/>
            </w:tcBorders>
            <w:shd w:val="clear" w:color="auto" w:fill="auto"/>
            <w:noWrap/>
            <w:vAlign w:val="center"/>
            <w:hideMark/>
          </w:tcPr>
          <w:p w:rsidR="0094427E" w:rsidRPr="00776316" w:rsidRDefault="0094427E" w:rsidP="008E3D10">
            <w:pPr>
              <w:rPr>
                <w:bCs/>
                <w:color w:val="000000"/>
              </w:rPr>
            </w:pPr>
            <w:r w:rsidRPr="00776316">
              <w:rPr>
                <w:bCs/>
                <w:color w:val="000000"/>
              </w:rPr>
              <w:t>TRƯỜNG</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94427E" w:rsidRPr="00776316" w:rsidRDefault="0094427E" w:rsidP="008E3D10">
            <w:pPr>
              <w:rPr>
                <w:bCs/>
                <w:color w:val="000000"/>
              </w:rPr>
            </w:pPr>
            <w:r w:rsidRPr="00776316">
              <w:rPr>
                <w:bCs/>
                <w:color w:val="000000"/>
              </w:rPr>
              <w:t>QUẬN/HUYỆN</w:t>
            </w:r>
          </w:p>
        </w:tc>
        <w:tc>
          <w:tcPr>
            <w:tcW w:w="1984" w:type="dxa"/>
            <w:tcBorders>
              <w:top w:val="single" w:sz="4" w:space="0" w:color="auto"/>
              <w:left w:val="nil"/>
              <w:bottom w:val="single" w:sz="4" w:space="0" w:color="auto"/>
              <w:right w:val="single" w:sz="4" w:space="0" w:color="auto"/>
            </w:tcBorders>
            <w:vAlign w:val="center"/>
          </w:tcPr>
          <w:p w:rsidR="0094427E" w:rsidRPr="00776316" w:rsidRDefault="0094427E" w:rsidP="008E3D10">
            <w:pPr>
              <w:rPr>
                <w:bCs/>
                <w:color w:val="000000"/>
              </w:rPr>
            </w:pPr>
            <w:r>
              <w:rPr>
                <w:bCs/>
                <w:color w:val="000000"/>
              </w:rPr>
              <w:t>HỒ SƠ</w:t>
            </w: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Bùi Thị Xuân</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2</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chuyên Trần Đại Nghĩa</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3</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Trưng Vương</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4</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Lương Thế Vinh</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5</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Lê Quí Đôn</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3</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6</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Nguyễn Thị Minh Khai</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3</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7</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Nguyễn Trãi</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4</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8</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Bình Phú</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6</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9</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Ngô Quyền</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7</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10</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Nam Sài Gòn</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7</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11</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Tạ Quang Bửu</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8</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12</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chuyên NK Nguyễn Thị Định</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8</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13</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Phước Long</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9</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14</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Nguyễn Du</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10</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94427E"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4427E" w:rsidRPr="00776316" w:rsidRDefault="0094427E" w:rsidP="00776316">
            <w:pPr>
              <w:rPr>
                <w:b w:val="0"/>
                <w:color w:val="000000"/>
              </w:rPr>
            </w:pPr>
            <w:r w:rsidRPr="00776316">
              <w:rPr>
                <w:b w:val="0"/>
                <w:color w:val="000000"/>
              </w:rPr>
              <w:t>15</w:t>
            </w:r>
          </w:p>
        </w:tc>
        <w:tc>
          <w:tcPr>
            <w:tcW w:w="4269"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jc w:val="left"/>
              <w:rPr>
                <w:b w:val="0"/>
                <w:color w:val="000000"/>
              </w:rPr>
            </w:pPr>
            <w:r w:rsidRPr="00776316">
              <w:rPr>
                <w:b w:val="0"/>
                <w:color w:val="000000"/>
              </w:rPr>
              <w:t>THPT Nguyễn Hiền</w:t>
            </w:r>
          </w:p>
        </w:tc>
        <w:tc>
          <w:tcPr>
            <w:tcW w:w="2268" w:type="dxa"/>
            <w:tcBorders>
              <w:top w:val="nil"/>
              <w:left w:val="nil"/>
              <w:bottom w:val="single" w:sz="4" w:space="0" w:color="auto"/>
              <w:right w:val="single" w:sz="4" w:space="0" w:color="auto"/>
            </w:tcBorders>
            <w:shd w:val="clear" w:color="auto" w:fill="auto"/>
            <w:noWrap/>
            <w:vAlign w:val="center"/>
            <w:hideMark/>
          </w:tcPr>
          <w:p w:rsidR="0094427E" w:rsidRPr="00776316" w:rsidRDefault="0094427E" w:rsidP="004546DE">
            <w:pPr>
              <w:rPr>
                <w:b w:val="0"/>
                <w:color w:val="000000"/>
              </w:rPr>
            </w:pPr>
            <w:r w:rsidRPr="00776316">
              <w:rPr>
                <w:b w:val="0"/>
                <w:color w:val="000000"/>
              </w:rPr>
              <w:t>11</w:t>
            </w:r>
          </w:p>
        </w:tc>
        <w:tc>
          <w:tcPr>
            <w:tcW w:w="1984" w:type="dxa"/>
            <w:tcBorders>
              <w:top w:val="nil"/>
              <w:left w:val="nil"/>
              <w:bottom w:val="single" w:sz="4" w:space="0" w:color="auto"/>
              <w:right w:val="single" w:sz="4" w:space="0" w:color="auto"/>
            </w:tcBorders>
            <w:vAlign w:val="center"/>
          </w:tcPr>
          <w:p w:rsidR="0094427E" w:rsidRPr="00776316" w:rsidRDefault="0094427E"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90CB7" w:rsidRPr="00776316" w:rsidRDefault="00E90CB7" w:rsidP="00E90CB7">
            <w:pPr>
              <w:rPr>
                <w:b w:val="0"/>
                <w:color w:val="000000"/>
              </w:rPr>
            </w:pPr>
            <w:r w:rsidRPr="00776316">
              <w:rPr>
                <w:b w:val="0"/>
                <w:color w:val="000000"/>
              </w:rPr>
              <w:t>16</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Thạnh Lộc</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12</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r>
              <w:rPr>
                <w:b w:val="0"/>
                <w:color w:val="000000"/>
              </w:rPr>
              <w:t>Nộp hồ sơ + Hủy giấy phép DTHT</w:t>
            </w: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17</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Võ Trường Toản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12</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18</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Trường Chinh</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12</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19</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Nguyễn Thượng Hiền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Tân Bình</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90CB7" w:rsidRPr="00776316" w:rsidRDefault="00E90CB7" w:rsidP="00434CF7">
            <w:pPr>
              <w:rPr>
                <w:b w:val="0"/>
                <w:color w:val="000000"/>
              </w:rPr>
            </w:pPr>
            <w:r w:rsidRPr="00776316">
              <w:rPr>
                <w:b w:val="0"/>
                <w:color w:val="000000"/>
              </w:rPr>
              <w:t>20</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Phú Nhuận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Phú Nhuận</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r>
              <w:rPr>
                <w:b w:val="0"/>
                <w:color w:val="000000"/>
              </w:rPr>
              <w:t>Đã nộp</w:t>
            </w: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21</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Thủ Đức</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Thủ Đức</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22</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Tam Phú</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Thủ Đức</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23</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Đào Sơn Tây</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Thủ Đức</w:t>
            </w:r>
          </w:p>
        </w:tc>
        <w:tc>
          <w:tcPr>
            <w:tcW w:w="1984" w:type="dxa"/>
            <w:tcBorders>
              <w:top w:val="nil"/>
              <w:left w:val="nil"/>
              <w:bottom w:val="single" w:sz="4" w:space="0" w:color="auto"/>
              <w:right w:val="single" w:sz="4" w:space="0" w:color="auto"/>
            </w:tcBorders>
            <w:vAlign w:val="center"/>
          </w:tcPr>
          <w:p w:rsidR="00E90CB7" w:rsidRPr="00776316" w:rsidRDefault="004546DE" w:rsidP="00E90CB7">
            <w:pPr>
              <w:rPr>
                <w:b w:val="0"/>
                <w:color w:val="000000"/>
              </w:rPr>
            </w:pPr>
            <w:r w:rsidRPr="004546DE">
              <w:rPr>
                <w:b w:val="0"/>
                <w:color w:val="000000"/>
              </w:rPr>
              <w:t>Đã có CV đồng ý từ năm học 2014-2015</w:t>
            </w: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24</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An Lạc</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Bình Tân</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25</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Bình Tân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Bình Tân</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26</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An Nhơn Tây</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27</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Củ Chi</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28</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Quang Trung</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29</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Trung Phú</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30</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Trung Lập</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8E3D10">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31</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Phú Hòa</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8E3D10">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lastRenderedPageBreak/>
              <w:t>32</w:t>
            </w:r>
          </w:p>
        </w:tc>
        <w:tc>
          <w:tcPr>
            <w:tcW w:w="4269"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Tân Thông Hội</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single" w:sz="4" w:space="0" w:color="auto"/>
              <w:left w:val="nil"/>
              <w:bottom w:val="single" w:sz="4" w:space="0" w:color="auto"/>
              <w:right w:val="single" w:sz="4" w:space="0" w:color="auto"/>
            </w:tcBorders>
            <w:vAlign w:val="center"/>
          </w:tcPr>
          <w:p w:rsidR="00E90CB7" w:rsidRPr="00776316" w:rsidRDefault="004546DE" w:rsidP="00E90CB7">
            <w:pPr>
              <w:rPr>
                <w:b w:val="0"/>
                <w:color w:val="000000"/>
              </w:rPr>
            </w:pPr>
            <w:r w:rsidRPr="004546DE">
              <w:rPr>
                <w:b w:val="0"/>
                <w:color w:val="000000"/>
              </w:rPr>
              <w:t>Đã có CV đồng ý từ năm học 2014-2015</w:t>
            </w:r>
          </w:p>
        </w:tc>
      </w:tr>
      <w:tr w:rsidR="00E90CB7" w:rsidRPr="00776316" w:rsidTr="004546DE">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33</w:t>
            </w:r>
          </w:p>
        </w:tc>
        <w:tc>
          <w:tcPr>
            <w:tcW w:w="4269"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Thiếu sinh quân</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Củ Chi</w:t>
            </w:r>
          </w:p>
        </w:tc>
        <w:tc>
          <w:tcPr>
            <w:tcW w:w="1984" w:type="dxa"/>
            <w:tcBorders>
              <w:top w:val="single" w:sz="4" w:space="0" w:color="auto"/>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34</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Nguyễn Hữu Cầu</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Hóc Môn</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35</w:t>
            </w:r>
          </w:p>
        </w:tc>
        <w:tc>
          <w:tcPr>
            <w:tcW w:w="4269"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Nguyễn Hữu Tiến</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Hóc Môn</w:t>
            </w:r>
          </w:p>
        </w:tc>
        <w:tc>
          <w:tcPr>
            <w:tcW w:w="1984" w:type="dxa"/>
            <w:tcBorders>
              <w:top w:val="single" w:sz="4" w:space="0" w:color="auto"/>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36</w:t>
            </w:r>
          </w:p>
        </w:tc>
        <w:tc>
          <w:tcPr>
            <w:tcW w:w="4269"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Đa Phước</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Bình Chánh</w:t>
            </w:r>
          </w:p>
        </w:tc>
        <w:tc>
          <w:tcPr>
            <w:tcW w:w="1984" w:type="dxa"/>
            <w:tcBorders>
              <w:top w:val="single" w:sz="4" w:space="0" w:color="auto"/>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37</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Lê Minh Xuân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Bình Chánh</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38</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Phước Kiển</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Nhà Bè</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39</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Dương Văn Dương</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Nhà Bè</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434CF7">
            <w:pPr>
              <w:rPr>
                <w:b w:val="0"/>
                <w:color w:val="000000"/>
              </w:rPr>
            </w:pPr>
            <w:r w:rsidRPr="00776316">
              <w:rPr>
                <w:b w:val="0"/>
                <w:color w:val="000000"/>
              </w:rPr>
              <w:t>40</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Bình Khánh</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Cần Giờ</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776316">
            <w:pPr>
              <w:rPr>
                <w:b w:val="0"/>
                <w:color w:val="000000"/>
              </w:rPr>
            </w:pPr>
            <w:r>
              <w:rPr>
                <w:b w:val="0"/>
                <w:color w:val="000000"/>
              </w:rPr>
              <w:t>41</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Cần Thạnh</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Cần Giờ</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r w:rsidR="00E90CB7" w:rsidRPr="00776316" w:rsidTr="004546DE">
        <w:trPr>
          <w:trHeight w:val="3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E90CB7" w:rsidRPr="00776316" w:rsidRDefault="00E90CB7" w:rsidP="00776316">
            <w:pPr>
              <w:rPr>
                <w:b w:val="0"/>
                <w:color w:val="000000"/>
              </w:rPr>
            </w:pPr>
            <w:r>
              <w:rPr>
                <w:b w:val="0"/>
                <w:color w:val="000000"/>
              </w:rPr>
              <w:t>42</w:t>
            </w:r>
          </w:p>
        </w:tc>
        <w:tc>
          <w:tcPr>
            <w:tcW w:w="4269"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jc w:val="left"/>
              <w:rPr>
                <w:b w:val="0"/>
                <w:color w:val="000000"/>
              </w:rPr>
            </w:pPr>
            <w:r w:rsidRPr="00776316">
              <w:rPr>
                <w:b w:val="0"/>
                <w:color w:val="000000"/>
              </w:rPr>
              <w:t>THPT An Nghĩa</w:t>
            </w:r>
          </w:p>
        </w:tc>
        <w:tc>
          <w:tcPr>
            <w:tcW w:w="2268" w:type="dxa"/>
            <w:tcBorders>
              <w:top w:val="nil"/>
              <w:left w:val="nil"/>
              <w:bottom w:val="single" w:sz="4" w:space="0" w:color="auto"/>
              <w:right w:val="single" w:sz="4" w:space="0" w:color="auto"/>
            </w:tcBorders>
            <w:shd w:val="clear" w:color="auto" w:fill="auto"/>
            <w:noWrap/>
            <w:vAlign w:val="center"/>
            <w:hideMark/>
          </w:tcPr>
          <w:p w:rsidR="00E90CB7" w:rsidRPr="00776316" w:rsidRDefault="00E90CB7" w:rsidP="004546DE">
            <w:pPr>
              <w:rPr>
                <w:b w:val="0"/>
                <w:color w:val="000000"/>
              </w:rPr>
            </w:pPr>
            <w:r w:rsidRPr="00776316">
              <w:rPr>
                <w:b w:val="0"/>
                <w:color w:val="000000"/>
              </w:rPr>
              <w:t>Cần Giờ</w:t>
            </w:r>
          </w:p>
        </w:tc>
        <w:tc>
          <w:tcPr>
            <w:tcW w:w="1984" w:type="dxa"/>
            <w:tcBorders>
              <w:top w:val="nil"/>
              <w:left w:val="nil"/>
              <w:bottom w:val="single" w:sz="4" w:space="0" w:color="auto"/>
              <w:right w:val="single" w:sz="4" w:space="0" w:color="auto"/>
            </w:tcBorders>
            <w:vAlign w:val="center"/>
          </w:tcPr>
          <w:p w:rsidR="00E90CB7" w:rsidRPr="00776316" w:rsidRDefault="00E90CB7" w:rsidP="00E90CB7">
            <w:pPr>
              <w:rPr>
                <w:b w:val="0"/>
                <w:color w:val="000000"/>
              </w:rPr>
            </w:pPr>
          </w:p>
        </w:tc>
      </w:tr>
    </w:tbl>
    <w:p w:rsidR="00E44C0A" w:rsidRDefault="00E44C0A" w:rsidP="00B54B96">
      <w:pPr>
        <w:jc w:val="both"/>
        <w:rPr>
          <w:b w:val="0"/>
        </w:rPr>
      </w:pPr>
    </w:p>
    <w:sectPr w:rsidR="00E44C0A" w:rsidSect="000505F7">
      <w:footerReference w:type="default" r:id="rId10"/>
      <w:pgSz w:w="11906" w:h="16838" w:code="9"/>
      <w:pgMar w:top="1134" w:right="1134" w:bottom="1134" w:left="1701" w:header="567"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A80" w:rsidRDefault="007C6A80" w:rsidP="00340DB5">
      <w:r>
        <w:separator/>
      </w:r>
    </w:p>
  </w:endnote>
  <w:endnote w:type="continuationSeparator" w:id="0">
    <w:p w:rsidR="007C6A80" w:rsidRDefault="007C6A80" w:rsidP="00340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val="0"/>
      </w:rPr>
      <w:id w:val="1229736472"/>
      <w:docPartObj>
        <w:docPartGallery w:val="Page Numbers (Bottom of Page)"/>
        <w:docPartUnique/>
      </w:docPartObj>
    </w:sdtPr>
    <w:sdtEndPr>
      <w:rPr>
        <w:noProof/>
      </w:rPr>
    </w:sdtEndPr>
    <w:sdtContent>
      <w:p w:rsidR="00340DB5" w:rsidRPr="00340DB5" w:rsidRDefault="00340DB5" w:rsidP="00340DB5">
        <w:pPr>
          <w:pStyle w:val="Footer"/>
          <w:tabs>
            <w:tab w:val="clear" w:pos="4680"/>
            <w:tab w:val="clear" w:pos="9360"/>
          </w:tabs>
          <w:rPr>
            <w:b w:val="0"/>
          </w:rPr>
        </w:pPr>
        <w:r w:rsidRPr="00340DB5">
          <w:rPr>
            <w:b w:val="0"/>
          </w:rPr>
          <w:fldChar w:fldCharType="begin"/>
        </w:r>
        <w:r w:rsidRPr="00340DB5">
          <w:rPr>
            <w:b w:val="0"/>
          </w:rPr>
          <w:instrText xml:space="preserve"> PAGE   \* MERGEFORMAT </w:instrText>
        </w:r>
        <w:r w:rsidRPr="00340DB5">
          <w:rPr>
            <w:b w:val="0"/>
          </w:rPr>
          <w:fldChar w:fldCharType="separate"/>
        </w:r>
        <w:r w:rsidR="000505F7">
          <w:rPr>
            <w:b w:val="0"/>
            <w:noProof/>
          </w:rPr>
          <w:t>4</w:t>
        </w:r>
        <w:r w:rsidRPr="00340DB5">
          <w:rPr>
            <w:b w:val="0"/>
            <w:noProof/>
          </w:rPr>
          <w:fldChar w:fldCharType="end"/>
        </w:r>
      </w:p>
    </w:sdtContent>
  </w:sdt>
  <w:p w:rsidR="00340DB5" w:rsidRDefault="00340D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A80" w:rsidRDefault="007C6A80" w:rsidP="00340DB5">
      <w:r>
        <w:separator/>
      </w:r>
    </w:p>
  </w:footnote>
  <w:footnote w:type="continuationSeparator" w:id="0">
    <w:p w:rsidR="007C6A80" w:rsidRDefault="007C6A80" w:rsidP="00340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C25DF"/>
    <w:multiLevelType w:val="hybridMultilevel"/>
    <w:tmpl w:val="CBDA03FC"/>
    <w:lvl w:ilvl="0" w:tplc="D7F8EDE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81C"/>
    <w:rsid w:val="00027F67"/>
    <w:rsid w:val="00043724"/>
    <w:rsid w:val="000505F7"/>
    <w:rsid w:val="000632E7"/>
    <w:rsid w:val="00076EFD"/>
    <w:rsid w:val="000A422A"/>
    <w:rsid w:val="000B44D8"/>
    <w:rsid w:val="000D621E"/>
    <w:rsid w:val="000E6F10"/>
    <w:rsid w:val="00120B6A"/>
    <w:rsid w:val="0012592B"/>
    <w:rsid w:val="00132F46"/>
    <w:rsid w:val="00193B8F"/>
    <w:rsid w:val="001956A6"/>
    <w:rsid w:val="001B1781"/>
    <w:rsid w:val="001B3014"/>
    <w:rsid w:val="001E32CE"/>
    <w:rsid w:val="002041EE"/>
    <w:rsid w:val="00215752"/>
    <w:rsid w:val="002415CF"/>
    <w:rsid w:val="00252D29"/>
    <w:rsid w:val="00264E4B"/>
    <w:rsid w:val="00272458"/>
    <w:rsid w:val="002A76A5"/>
    <w:rsid w:val="002D41DB"/>
    <w:rsid w:val="002D70CE"/>
    <w:rsid w:val="00300720"/>
    <w:rsid w:val="00340DB5"/>
    <w:rsid w:val="003C3631"/>
    <w:rsid w:val="00413382"/>
    <w:rsid w:val="00451F45"/>
    <w:rsid w:val="004546DE"/>
    <w:rsid w:val="004B3130"/>
    <w:rsid w:val="004B4786"/>
    <w:rsid w:val="004D57AA"/>
    <w:rsid w:val="005037A1"/>
    <w:rsid w:val="00542470"/>
    <w:rsid w:val="00545AC4"/>
    <w:rsid w:val="0055338C"/>
    <w:rsid w:val="00555345"/>
    <w:rsid w:val="005661A4"/>
    <w:rsid w:val="00573864"/>
    <w:rsid w:val="00594C50"/>
    <w:rsid w:val="005C31D5"/>
    <w:rsid w:val="005E5379"/>
    <w:rsid w:val="006039EE"/>
    <w:rsid w:val="00606735"/>
    <w:rsid w:val="00620396"/>
    <w:rsid w:val="0062401C"/>
    <w:rsid w:val="00685AD1"/>
    <w:rsid w:val="006A2C9F"/>
    <w:rsid w:val="006B4B82"/>
    <w:rsid w:val="006B65EE"/>
    <w:rsid w:val="006D2838"/>
    <w:rsid w:val="006E3A1B"/>
    <w:rsid w:val="00704A88"/>
    <w:rsid w:val="00724306"/>
    <w:rsid w:val="00746EC4"/>
    <w:rsid w:val="00776316"/>
    <w:rsid w:val="00791CDA"/>
    <w:rsid w:val="007C6A80"/>
    <w:rsid w:val="007E6C15"/>
    <w:rsid w:val="008072F4"/>
    <w:rsid w:val="00812D41"/>
    <w:rsid w:val="00861F01"/>
    <w:rsid w:val="008739B5"/>
    <w:rsid w:val="008779A8"/>
    <w:rsid w:val="008839B6"/>
    <w:rsid w:val="008E3D10"/>
    <w:rsid w:val="008F1116"/>
    <w:rsid w:val="0094427E"/>
    <w:rsid w:val="00984AEF"/>
    <w:rsid w:val="009944A1"/>
    <w:rsid w:val="009A39A9"/>
    <w:rsid w:val="009F0211"/>
    <w:rsid w:val="00A103EB"/>
    <w:rsid w:val="00A22F3C"/>
    <w:rsid w:val="00A449FD"/>
    <w:rsid w:val="00A52A04"/>
    <w:rsid w:val="00A53D52"/>
    <w:rsid w:val="00A54BFC"/>
    <w:rsid w:val="00A83D3D"/>
    <w:rsid w:val="00A90390"/>
    <w:rsid w:val="00AB530D"/>
    <w:rsid w:val="00AC2847"/>
    <w:rsid w:val="00AF3B01"/>
    <w:rsid w:val="00B20FA4"/>
    <w:rsid w:val="00B54B96"/>
    <w:rsid w:val="00B760FF"/>
    <w:rsid w:val="00B9581C"/>
    <w:rsid w:val="00BB46D4"/>
    <w:rsid w:val="00BB767A"/>
    <w:rsid w:val="00BD2FDD"/>
    <w:rsid w:val="00BD76E3"/>
    <w:rsid w:val="00C40F2B"/>
    <w:rsid w:val="00C424DB"/>
    <w:rsid w:val="00C6082D"/>
    <w:rsid w:val="00C64A31"/>
    <w:rsid w:val="00C71DF8"/>
    <w:rsid w:val="00C95AB6"/>
    <w:rsid w:val="00CA17A7"/>
    <w:rsid w:val="00CA6B92"/>
    <w:rsid w:val="00CA6D3D"/>
    <w:rsid w:val="00CB26F0"/>
    <w:rsid w:val="00CC1915"/>
    <w:rsid w:val="00CC392C"/>
    <w:rsid w:val="00CD0504"/>
    <w:rsid w:val="00CD4317"/>
    <w:rsid w:val="00CF351F"/>
    <w:rsid w:val="00CF7FE9"/>
    <w:rsid w:val="00D16DA1"/>
    <w:rsid w:val="00D40369"/>
    <w:rsid w:val="00D5581D"/>
    <w:rsid w:val="00D71950"/>
    <w:rsid w:val="00D74049"/>
    <w:rsid w:val="00D81F08"/>
    <w:rsid w:val="00DB193D"/>
    <w:rsid w:val="00DB5CF5"/>
    <w:rsid w:val="00DE1BF7"/>
    <w:rsid w:val="00DF5397"/>
    <w:rsid w:val="00DF7429"/>
    <w:rsid w:val="00E22F76"/>
    <w:rsid w:val="00E44C0A"/>
    <w:rsid w:val="00E501AB"/>
    <w:rsid w:val="00E55A97"/>
    <w:rsid w:val="00E612CE"/>
    <w:rsid w:val="00E65ACE"/>
    <w:rsid w:val="00E839E7"/>
    <w:rsid w:val="00E85757"/>
    <w:rsid w:val="00E90CB7"/>
    <w:rsid w:val="00E94872"/>
    <w:rsid w:val="00EC6D1C"/>
    <w:rsid w:val="00ED0233"/>
    <w:rsid w:val="00ED4D10"/>
    <w:rsid w:val="00ED567A"/>
    <w:rsid w:val="00F01406"/>
    <w:rsid w:val="00F23EA2"/>
    <w:rsid w:val="00F43BE9"/>
    <w:rsid w:val="00F617BD"/>
    <w:rsid w:val="00FA3B9F"/>
    <w:rsid w:val="00FC1BBD"/>
    <w:rsid w:val="00FE2B66"/>
    <w:rsid w:val="00FE7441"/>
    <w:rsid w:val="00FF0A35"/>
    <w:rsid w:val="00FF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81C"/>
    <w:rPr>
      <w:rFonts w:eastAsia="Times New Roman"/>
      <w:b/>
      <w:sz w:val="26"/>
      <w:szCs w:val="26"/>
    </w:rPr>
  </w:style>
  <w:style w:type="paragraph" w:styleId="Heading2">
    <w:name w:val="heading 2"/>
    <w:basedOn w:val="Normal"/>
    <w:next w:val="Normal"/>
    <w:link w:val="Heading2Char"/>
    <w:semiHidden/>
    <w:unhideWhenUsed/>
    <w:qFormat/>
    <w:rsid w:val="00CD0504"/>
    <w:pPr>
      <w:keepNext/>
      <w:outlineLvl w:val="1"/>
    </w:pPr>
    <w:rPr>
      <w:rFonts w:ascii="VNI-Times" w:hAnsi="VNI-Times"/>
      <w:b w:val="0"/>
      <w:i/>
      <w:iC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55345"/>
    <w:rPr>
      <w:rFonts w:ascii="Tahoma" w:hAnsi="Tahoma" w:cs="Tahoma"/>
      <w:sz w:val="16"/>
      <w:szCs w:val="16"/>
    </w:rPr>
  </w:style>
  <w:style w:type="character" w:customStyle="1" w:styleId="Heading2Char">
    <w:name w:val="Heading 2 Char"/>
    <w:link w:val="Heading2"/>
    <w:semiHidden/>
    <w:rsid w:val="00CD0504"/>
    <w:rPr>
      <w:rFonts w:ascii="VNI-Times" w:eastAsia="Times New Roman" w:hAnsi="VNI-Times"/>
      <w:i/>
      <w:iCs/>
      <w:sz w:val="26"/>
      <w:szCs w:val="24"/>
      <w:lang w:val="en-US" w:eastAsia="en-US"/>
    </w:rPr>
  </w:style>
  <w:style w:type="table" w:styleId="TableGrid">
    <w:name w:val="Table Grid"/>
    <w:basedOn w:val="TableNormal"/>
    <w:uiPriority w:val="59"/>
    <w:rsid w:val="00E857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0DB5"/>
    <w:pPr>
      <w:tabs>
        <w:tab w:val="center" w:pos="4680"/>
        <w:tab w:val="right" w:pos="9360"/>
      </w:tabs>
    </w:pPr>
  </w:style>
  <w:style w:type="character" w:customStyle="1" w:styleId="HeaderChar">
    <w:name w:val="Header Char"/>
    <w:basedOn w:val="DefaultParagraphFont"/>
    <w:link w:val="Header"/>
    <w:uiPriority w:val="99"/>
    <w:rsid w:val="00340DB5"/>
    <w:rPr>
      <w:rFonts w:eastAsia="Times New Roman"/>
      <w:b/>
      <w:sz w:val="26"/>
      <w:szCs w:val="26"/>
    </w:rPr>
  </w:style>
  <w:style w:type="paragraph" w:styleId="Footer">
    <w:name w:val="footer"/>
    <w:basedOn w:val="Normal"/>
    <w:link w:val="FooterChar"/>
    <w:uiPriority w:val="99"/>
    <w:unhideWhenUsed/>
    <w:rsid w:val="00340DB5"/>
    <w:pPr>
      <w:tabs>
        <w:tab w:val="center" w:pos="4680"/>
        <w:tab w:val="right" w:pos="9360"/>
      </w:tabs>
    </w:pPr>
  </w:style>
  <w:style w:type="character" w:customStyle="1" w:styleId="FooterChar">
    <w:name w:val="Footer Char"/>
    <w:basedOn w:val="DefaultParagraphFont"/>
    <w:link w:val="Footer"/>
    <w:uiPriority w:val="99"/>
    <w:rsid w:val="00340DB5"/>
    <w:rPr>
      <w:rFonts w:eastAsia="Times New Roman"/>
      <w:b/>
      <w:sz w:val="26"/>
      <w:szCs w:val="26"/>
    </w:rPr>
  </w:style>
  <w:style w:type="character" w:styleId="Hyperlink">
    <w:name w:val="Hyperlink"/>
    <w:basedOn w:val="DefaultParagraphFont"/>
    <w:uiPriority w:val="99"/>
    <w:unhideWhenUsed/>
    <w:rsid w:val="000505F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81C"/>
    <w:rPr>
      <w:rFonts w:eastAsia="Times New Roman"/>
      <w:b/>
      <w:sz w:val="26"/>
      <w:szCs w:val="26"/>
    </w:rPr>
  </w:style>
  <w:style w:type="paragraph" w:styleId="Heading2">
    <w:name w:val="heading 2"/>
    <w:basedOn w:val="Normal"/>
    <w:next w:val="Normal"/>
    <w:link w:val="Heading2Char"/>
    <w:semiHidden/>
    <w:unhideWhenUsed/>
    <w:qFormat/>
    <w:rsid w:val="00CD0504"/>
    <w:pPr>
      <w:keepNext/>
      <w:outlineLvl w:val="1"/>
    </w:pPr>
    <w:rPr>
      <w:rFonts w:ascii="VNI-Times" w:hAnsi="VNI-Times"/>
      <w:b w:val="0"/>
      <w:i/>
      <w:iC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55345"/>
    <w:rPr>
      <w:rFonts w:ascii="Tahoma" w:hAnsi="Tahoma" w:cs="Tahoma"/>
      <w:sz w:val="16"/>
      <w:szCs w:val="16"/>
    </w:rPr>
  </w:style>
  <w:style w:type="character" w:customStyle="1" w:styleId="Heading2Char">
    <w:name w:val="Heading 2 Char"/>
    <w:link w:val="Heading2"/>
    <w:semiHidden/>
    <w:rsid w:val="00CD0504"/>
    <w:rPr>
      <w:rFonts w:ascii="VNI-Times" w:eastAsia="Times New Roman" w:hAnsi="VNI-Times"/>
      <w:i/>
      <w:iCs/>
      <w:sz w:val="26"/>
      <w:szCs w:val="24"/>
      <w:lang w:val="en-US" w:eastAsia="en-US"/>
    </w:rPr>
  </w:style>
  <w:style w:type="table" w:styleId="TableGrid">
    <w:name w:val="Table Grid"/>
    <w:basedOn w:val="TableNormal"/>
    <w:uiPriority w:val="59"/>
    <w:rsid w:val="00E857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0DB5"/>
    <w:pPr>
      <w:tabs>
        <w:tab w:val="center" w:pos="4680"/>
        <w:tab w:val="right" w:pos="9360"/>
      </w:tabs>
    </w:pPr>
  </w:style>
  <w:style w:type="character" w:customStyle="1" w:styleId="HeaderChar">
    <w:name w:val="Header Char"/>
    <w:basedOn w:val="DefaultParagraphFont"/>
    <w:link w:val="Header"/>
    <w:uiPriority w:val="99"/>
    <w:rsid w:val="00340DB5"/>
    <w:rPr>
      <w:rFonts w:eastAsia="Times New Roman"/>
      <w:b/>
      <w:sz w:val="26"/>
      <w:szCs w:val="26"/>
    </w:rPr>
  </w:style>
  <w:style w:type="paragraph" w:styleId="Footer">
    <w:name w:val="footer"/>
    <w:basedOn w:val="Normal"/>
    <w:link w:val="FooterChar"/>
    <w:uiPriority w:val="99"/>
    <w:unhideWhenUsed/>
    <w:rsid w:val="00340DB5"/>
    <w:pPr>
      <w:tabs>
        <w:tab w:val="center" w:pos="4680"/>
        <w:tab w:val="right" w:pos="9360"/>
      </w:tabs>
    </w:pPr>
  </w:style>
  <w:style w:type="character" w:customStyle="1" w:styleId="FooterChar">
    <w:name w:val="Footer Char"/>
    <w:basedOn w:val="DefaultParagraphFont"/>
    <w:link w:val="Footer"/>
    <w:uiPriority w:val="99"/>
    <w:rsid w:val="00340DB5"/>
    <w:rPr>
      <w:rFonts w:eastAsia="Times New Roman"/>
      <w:b/>
      <w:sz w:val="26"/>
      <w:szCs w:val="26"/>
    </w:rPr>
  </w:style>
  <w:style w:type="character" w:styleId="Hyperlink">
    <w:name w:val="Hyperlink"/>
    <w:basedOn w:val="DefaultParagraphFont"/>
    <w:uiPriority w:val="99"/>
    <w:unhideWhenUsed/>
    <w:rsid w:val="000505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639089">
      <w:bodyDiv w:val="1"/>
      <w:marLeft w:val="0"/>
      <w:marRight w:val="0"/>
      <w:marTop w:val="0"/>
      <w:marBottom w:val="0"/>
      <w:divBdr>
        <w:top w:val="none" w:sz="0" w:space="0" w:color="auto"/>
        <w:left w:val="none" w:sz="0" w:space="0" w:color="auto"/>
        <w:bottom w:val="none" w:sz="0" w:space="0" w:color="auto"/>
        <w:right w:val="none" w:sz="0" w:space="0" w:color="auto"/>
      </w:divBdr>
    </w:div>
    <w:div w:id="622006855">
      <w:bodyDiv w:val="1"/>
      <w:marLeft w:val="0"/>
      <w:marRight w:val="0"/>
      <w:marTop w:val="0"/>
      <w:marBottom w:val="0"/>
      <w:divBdr>
        <w:top w:val="none" w:sz="0" w:space="0" w:color="auto"/>
        <w:left w:val="none" w:sz="0" w:space="0" w:color="auto"/>
        <w:bottom w:val="none" w:sz="0" w:space="0" w:color="auto"/>
        <w:right w:val="none" w:sz="0" w:space="0" w:color="auto"/>
      </w:divBdr>
    </w:div>
    <w:div w:id="859900935">
      <w:bodyDiv w:val="1"/>
      <w:marLeft w:val="0"/>
      <w:marRight w:val="0"/>
      <w:marTop w:val="0"/>
      <w:marBottom w:val="0"/>
      <w:divBdr>
        <w:top w:val="none" w:sz="0" w:space="0" w:color="auto"/>
        <w:left w:val="none" w:sz="0" w:space="0" w:color="auto"/>
        <w:bottom w:val="none" w:sz="0" w:space="0" w:color="auto"/>
        <w:right w:val="none" w:sz="0" w:space="0" w:color="auto"/>
      </w:divBdr>
    </w:div>
    <w:div w:id="966618631">
      <w:bodyDiv w:val="1"/>
      <w:marLeft w:val="0"/>
      <w:marRight w:val="0"/>
      <w:marTop w:val="0"/>
      <w:marBottom w:val="0"/>
      <w:divBdr>
        <w:top w:val="none" w:sz="0" w:space="0" w:color="auto"/>
        <w:left w:val="none" w:sz="0" w:space="0" w:color="auto"/>
        <w:bottom w:val="none" w:sz="0" w:space="0" w:color="auto"/>
        <w:right w:val="none" w:sz="0" w:space="0" w:color="auto"/>
      </w:divBdr>
    </w:div>
    <w:div w:id="1041905363">
      <w:bodyDiv w:val="1"/>
      <w:marLeft w:val="0"/>
      <w:marRight w:val="0"/>
      <w:marTop w:val="0"/>
      <w:marBottom w:val="0"/>
      <w:divBdr>
        <w:top w:val="none" w:sz="0" w:space="0" w:color="auto"/>
        <w:left w:val="none" w:sz="0" w:space="0" w:color="auto"/>
        <w:bottom w:val="none" w:sz="0" w:space="0" w:color="auto"/>
        <w:right w:val="none" w:sz="0" w:space="0" w:color="auto"/>
      </w:divBdr>
    </w:div>
    <w:div w:id="1239095587">
      <w:bodyDiv w:val="1"/>
      <w:marLeft w:val="0"/>
      <w:marRight w:val="0"/>
      <w:marTop w:val="0"/>
      <w:marBottom w:val="0"/>
      <w:divBdr>
        <w:top w:val="none" w:sz="0" w:space="0" w:color="auto"/>
        <w:left w:val="none" w:sz="0" w:space="0" w:color="auto"/>
        <w:bottom w:val="none" w:sz="0" w:space="0" w:color="auto"/>
        <w:right w:val="none" w:sz="0" w:space="0" w:color="auto"/>
      </w:divBdr>
    </w:div>
    <w:div w:id="1491478968">
      <w:bodyDiv w:val="1"/>
      <w:marLeft w:val="0"/>
      <w:marRight w:val="0"/>
      <w:marTop w:val="0"/>
      <w:marBottom w:val="0"/>
      <w:divBdr>
        <w:top w:val="none" w:sz="0" w:space="0" w:color="auto"/>
        <w:left w:val="none" w:sz="0" w:space="0" w:color="auto"/>
        <w:bottom w:val="none" w:sz="0" w:space="0" w:color="auto"/>
        <w:right w:val="none" w:sz="0" w:space="0" w:color="auto"/>
      </w:divBdr>
    </w:div>
    <w:div w:id="1771848418">
      <w:bodyDiv w:val="1"/>
      <w:marLeft w:val="0"/>
      <w:marRight w:val="0"/>
      <w:marTop w:val="0"/>
      <w:marBottom w:val="0"/>
      <w:divBdr>
        <w:top w:val="none" w:sz="0" w:space="0" w:color="auto"/>
        <w:left w:val="none" w:sz="0" w:space="0" w:color="auto"/>
        <w:bottom w:val="none" w:sz="0" w:space="0" w:color="auto"/>
        <w:right w:val="none" w:sz="0" w:space="0" w:color="auto"/>
      </w:divBdr>
    </w:div>
    <w:div w:id="198469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u_KH%20to%20chuc%20day%2002%20buoi.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7CEC3-4B97-4A63-8B58-C0088C5D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4122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dc:creator>
  <cp:lastModifiedBy>Quoc-GDTrH</cp:lastModifiedBy>
  <cp:revision>42</cp:revision>
  <cp:lastPrinted>2015-04-23T00:45:00Z</cp:lastPrinted>
  <dcterms:created xsi:type="dcterms:W3CDTF">2015-04-21T02:34:00Z</dcterms:created>
  <dcterms:modified xsi:type="dcterms:W3CDTF">2015-04-23T00:58:00Z</dcterms:modified>
</cp:coreProperties>
</file>